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EA46" w14:textId="77777777" w:rsidR="00DB01C5" w:rsidRDefault="00DB01C5" w:rsidP="00DB01C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TOWNS OF COLFAX, GRANT AND OTTER CREEEK</w:t>
      </w:r>
    </w:p>
    <w:p w14:paraId="72CC6B40" w14:textId="77777777" w:rsidR="00DB01C5" w:rsidRDefault="00DB01C5" w:rsidP="00DB01C5">
      <w:pPr>
        <w:rPr>
          <w:rFonts w:eastAsia="Times New Roman"/>
        </w:rPr>
      </w:pPr>
      <w:r>
        <w:rPr>
          <w:rFonts w:eastAsia="Times New Roman"/>
          <w:u w:val="single"/>
        </w:rPr>
        <w:t>NOTICE OF POSSIBLE QUORUM</w:t>
      </w:r>
    </w:p>
    <w:p w14:paraId="273B5EC7" w14:textId="30EBCDA0" w:rsidR="00DB01C5" w:rsidRDefault="00DB01C5" w:rsidP="00B50D83">
      <w:pPr>
        <w:rPr>
          <w:rFonts w:ascii="Times New Roman" w:hAnsi="Times New Roman" w:cs="Times New Roman"/>
          <w:sz w:val="24"/>
          <w:szCs w:val="24"/>
        </w:rPr>
      </w:pPr>
      <w:r>
        <w:t xml:space="preserve">A special meeting will be held with the board members from the Town of Colfax, Town of Grant and Town of Otter Creek </w:t>
      </w:r>
      <w:r w:rsidR="00B50D83">
        <w:t xml:space="preserve">on Thursday, June 25, 2020, </w:t>
      </w:r>
      <w:r w:rsidR="00B50D83">
        <w:rPr>
          <w:rFonts w:eastAsia="Times New Roman"/>
        </w:rPr>
        <w:t>at 7:30 p.m. or immediately following the Colfax Fire Board meeting, which starts at 6:30 p.m.</w:t>
      </w:r>
      <w:r w:rsidR="00B50D83">
        <w:rPr>
          <w:rFonts w:eastAsia="Times New Roman"/>
        </w:rPr>
        <w:t xml:space="preserve">, </w:t>
      </w:r>
      <w:r>
        <w:t xml:space="preserve">at the Colfax Fire Hall, located at </w:t>
      </w:r>
      <w:r w:rsidRPr="000C11A1">
        <w:t>407 Co Rd M, Colfax, WI 54730</w:t>
      </w:r>
      <w:r>
        <w:t>.  The purpose of the meeting is to discuss options for handling future solid waste and recycling.</w:t>
      </w:r>
      <w:r>
        <w:t xml:space="preserve"> No action will be taken by town board members at the meeting.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</w:p>
    <w:p w14:paraId="2BAFBAC2" w14:textId="77777777" w:rsidR="00DB01C5" w:rsidRDefault="00DB01C5" w:rsidP="00DB01C5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t>Karen Myers, Clerk- Town of Colfax</w:t>
      </w:r>
    </w:p>
    <w:p w14:paraId="0F9C5C60" w14:textId="56C3AA40" w:rsidR="00DB01C5" w:rsidRDefault="00DB01C5" w:rsidP="00DB01C5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t>Peggy Johnson, Clerk - Town of Grant</w:t>
      </w:r>
    </w:p>
    <w:p w14:paraId="7C9095AE" w14:textId="77777777" w:rsidR="00DB01C5" w:rsidRDefault="00DB01C5" w:rsidP="00DB01C5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t>Beverly Bernier, Clerk-Treasurer - Town of Otter Creek</w:t>
      </w:r>
    </w:p>
    <w:p w14:paraId="51CB2700" w14:textId="77777777" w:rsidR="00DB01C5" w:rsidRDefault="00DB01C5" w:rsidP="00DB01C5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 </w:t>
      </w:r>
    </w:p>
    <w:p w14:paraId="1942E116" w14:textId="77777777" w:rsidR="006704CF" w:rsidRDefault="000C11A1"/>
    <w:sectPr w:rsidR="0067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C5"/>
    <w:rsid w:val="000C11A1"/>
    <w:rsid w:val="00B50D83"/>
    <w:rsid w:val="00D8393E"/>
    <w:rsid w:val="00DB01C5"/>
    <w:rsid w:val="00E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CC1"/>
  <w15:chartTrackingRefBased/>
  <w15:docId w15:val="{FA847078-183D-46C7-8E8F-47670C0F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Bernier</dc:creator>
  <cp:keywords/>
  <dc:description/>
  <cp:lastModifiedBy>Bev Bernier</cp:lastModifiedBy>
  <cp:revision>3</cp:revision>
  <cp:lastPrinted>2020-06-17T16:32:00Z</cp:lastPrinted>
  <dcterms:created xsi:type="dcterms:W3CDTF">2020-06-17T13:44:00Z</dcterms:created>
  <dcterms:modified xsi:type="dcterms:W3CDTF">2020-06-17T16:34:00Z</dcterms:modified>
</cp:coreProperties>
</file>