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54B5" w14:textId="1C14269F" w:rsidR="00E90820" w:rsidRDefault="003714FD">
      <w:r>
        <w:t xml:space="preserve">The monthly meeting for the Town of Grant was held on Monday, March 10, </w:t>
      </w:r>
      <w:proofErr w:type="gramStart"/>
      <w:r>
        <w:t>2025</w:t>
      </w:r>
      <w:proofErr w:type="gramEnd"/>
      <w:r>
        <w:t xml:space="preserve"> at 7:30 pm.   All board members were present.</w:t>
      </w:r>
    </w:p>
    <w:p w14:paraId="76BE8C71" w14:textId="77777777" w:rsidR="003714FD" w:rsidRDefault="003714FD">
      <w:r>
        <w:t xml:space="preserve">Chairman Mark Dietsche called the meeting to order. </w:t>
      </w:r>
    </w:p>
    <w:p w14:paraId="51968C2B" w14:textId="178C26F0" w:rsidR="003714FD" w:rsidRDefault="003714FD">
      <w:r>
        <w:t xml:space="preserve"> Minutes of the February 10 meeting were read.  Supervisor Brad Larson made a motion to accept the minutes as read.  Supervisor Tim Lauffer seconded the motion.  Motion carried.</w:t>
      </w:r>
    </w:p>
    <w:p w14:paraId="2B5B7EC7" w14:textId="271F0B90" w:rsidR="003714FD" w:rsidRDefault="003714FD">
      <w:r>
        <w:t xml:space="preserve">The </w:t>
      </w:r>
      <w:r w:rsidR="00716FD0">
        <w:t>treasurer’s</w:t>
      </w:r>
      <w:r>
        <w:t xml:space="preserve"> report was given.  Motion made by Brad Larson, seconded by Tim Lauffer to accept the report as given.</w:t>
      </w:r>
    </w:p>
    <w:p w14:paraId="43531818" w14:textId="3A5BD897" w:rsidR="003714FD" w:rsidRDefault="003714FD">
      <w:r>
        <w:t>Chairman Dietsche asked for public comment.  There was none.</w:t>
      </w:r>
    </w:p>
    <w:p w14:paraId="0268379A" w14:textId="2A760CD7" w:rsidR="003714FD" w:rsidRDefault="003714FD">
      <w:r>
        <w:t>Jim Ackerlund stated that Bob Beyrer has paid his dog license.</w:t>
      </w:r>
    </w:p>
    <w:p w14:paraId="173C3B39" w14:textId="797FE8BA" w:rsidR="009A64B2" w:rsidRDefault="009A64B2">
      <w:r>
        <w:t>Chairman Dietsche asked for the patrolman’s report.  Rick reported that he thought that Mosaic removed the culverts near Cherrystone.</w:t>
      </w:r>
      <w:r w:rsidR="00CD6768">
        <w:t xml:space="preserve">  Rick and Dave will </w:t>
      </w:r>
      <w:proofErr w:type="gramStart"/>
      <w:r w:rsidR="00CD6768">
        <w:t>look into</w:t>
      </w:r>
      <w:proofErr w:type="gramEnd"/>
      <w:r w:rsidR="00CD6768">
        <w:t xml:space="preserve"> </w:t>
      </w:r>
      <w:r w:rsidR="00D84B23">
        <w:t>the culverts to see if they are there.</w:t>
      </w:r>
    </w:p>
    <w:p w14:paraId="1B799BE9" w14:textId="2E1AC27F" w:rsidR="003714FD" w:rsidRDefault="009A64B2">
      <w:r>
        <w:t xml:space="preserve">There will be three election inspectors for the April 1, </w:t>
      </w:r>
      <w:proofErr w:type="gramStart"/>
      <w:r>
        <w:t>2025</w:t>
      </w:r>
      <w:proofErr w:type="gramEnd"/>
      <w:r>
        <w:t xml:space="preserve"> election.</w:t>
      </w:r>
    </w:p>
    <w:p w14:paraId="6B332E24" w14:textId="7FB62AB6" w:rsidR="009A64B2" w:rsidRDefault="009A64B2">
      <w:proofErr w:type="gramStart"/>
      <w:r>
        <w:t>Open</w:t>
      </w:r>
      <w:proofErr w:type="gramEnd"/>
      <w:r>
        <w:t xml:space="preserve"> book will be April 21, </w:t>
      </w:r>
      <w:proofErr w:type="gramStart"/>
      <w:r>
        <w:t>2025</w:t>
      </w:r>
      <w:proofErr w:type="gramEnd"/>
      <w:r>
        <w:t xml:space="preserve"> from 6-8 pm.  Board of Review will be May 12, </w:t>
      </w:r>
      <w:proofErr w:type="gramStart"/>
      <w:r>
        <w:t>2025</w:t>
      </w:r>
      <w:proofErr w:type="gramEnd"/>
      <w:r>
        <w:t xml:space="preserve"> 6-8 pm.</w:t>
      </w:r>
    </w:p>
    <w:p w14:paraId="08CEEA14" w14:textId="12BFF7F5" w:rsidR="0099525F" w:rsidRDefault="0099525F">
      <w:r>
        <w:t>The board discussed the possible dog ordinance.</w:t>
      </w:r>
      <w:r w:rsidR="005A0A15">
        <w:t xml:space="preserve">  </w:t>
      </w:r>
      <w:r w:rsidR="0020383C">
        <w:t>Tim Lauffer made a motion to table the dog or</w:t>
      </w:r>
      <w:r w:rsidR="00CB61D0">
        <w:t>dinance, seconded by Brad Larson.  Motion carried.</w:t>
      </w:r>
    </w:p>
    <w:p w14:paraId="71BB026B" w14:textId="66E6723E" w:rsidR="00CB0C82" w:rsidRDefault="00CB0C82">
      <w:r>
        <w:t xml:space="preserve">Rose will help with the </w:t>
      </w:r>
      <w:proofErr w:type="gramStart"/>
      <w:r>
        <w:t>clerk</w:t>
      </w:r>
      <w:proofErr w:type="gramEnd"/>
      <w:r>
        <w:t xml:space="preserve"> duties until the end of April</w:t>
      </w:r>
      <w:r w:rsidR="00BE5319">
        <w:t xml:space="preserve"> as she starts her new duties with the DOT on April 23</w:t>
      </w:r>
      <w:r w:rsidR="00BE4050">
        <w:t xml:space="preserve"> and cannot have another job at that p</w:t>
      </w:r>
      <w:r w:rsidR="00BB1378">
        <w:t>osition</w:t>
      </w:r>
      <w:r w:rsidR="00BE4050">
        <w:t xml:space="preserve">.  </w:t>
      </w:r>
      <w:r w:rsidR="00C66E08">
        <w:t>A new clerk is being sought.</w:t>
      </w:r>
    </w:p>
    <w:p w14:paraId="36E0A433" w14:textId="70DF439D" w:rsidR="00C66E08" w:rsidRDefault="00C66E08">
      <w:r>
        <w:t xml:space="preserve">Tim will attend the WTA district meeting in Eau Claire on </w:t>
      </w:r>
      <w:r w:rsidR="00A4435B">
        <w:t>Saturday, March 15, 2025.</w:t>
      </w:r>
    </w:p>
    <w:p w14:paraId="51A0D914" w14:textId="1C4DAF83" w:rsidR="00A4435B" w:rsidRDefault="00A4435B">
      <w:r>
        <w:t xml:space="preserve">The annual meeting will be April 22, </w:t>
      </w:r>
      <w:proofErr w:type="gramStart"/>
      <w:r>
        <w:t>2025</w:t>
      </w:r>
      <w:proofErr w:type="gramEnd"/>
      <w:r>
        <w:t xml:space="preserve"> at 7 pm with the monthly meeting to follow.</w:t>
      </w:r>
    </w:p>
    <w:p w14:paraId="79C80361" w14:textId="1C95180B" w:rsidR="002F6F4C" w:rsidRDefault="002F6F4C">
      <w:r>
        <w:t>Tim will work on</w:t>
      </w:r>
      <w:r w:rsidR="00F52BA5">
        <w:t xml:space="preserve"> acquiring</w:t>
      </w:r>
      <w:r>
        <w:t xml:space="preserve"> new pumps and hoses.  </w:t>
      </w:r>
      <w:r w:rsidR="003E53FD">
        <w:t>The board feels that there will not be a need for a meter.</w:t>
      </w:r>
    </w:p>
    <w:p w14:paraId="6AE2C91C" w14:textId="7C4C3CC3" w:rsidR="003E53FD" w:rsidRDefault="003E53FD">
      <w:r>
        <w:t xml:space="preserve">Possible bathrooms </w:t>
      </w:r>
      <w:r w:rsidR="0037084C">
        <w:t>in the shop were discussed.</w:t>
      </w:r>
    </w:p>
    <w:p w14:paraId="62C5BFF2" w14:textId="6FAAABEE" w:rsidR="0037084C" w:rsidRDefault="0037084C">
      <w:proofErr w:type="gramStart"/>
      <w:r>
        <w:t>Its</w:t>
      </w:r>
      <w:proofErr w:type="gramEnd"/>
      <w:r>
        <w:t xml:space="preserve"> agreed to cancel CenturyLink and </w:t>
      </w:r>
      <w:r w:rsidR="00DA3283">
        <w:t>have Mosaic as the town’s telephone service.</w:t>
      </w:r>
    </w:p>
    <w:p w14:paraId="3CFA5A41" w14:textId="75C706B4" w:rsidR="00DA3283" w:rsidRDefault="00DA3283">
      <w:r>
        <w:t xml:space="preserve">Brad Larson made a motion to </w:t>
      </w:r>
      <w:r w:rsidR="00B5065C">
        <w:t>close the meeting.  Seconded by Tim Lauffer.  Motion carried.</w:t>
      </w:r>
    </w:p>
    <w:p w14:paraId="494E0F9B" w14:textId="102D37D2" w:rsidR="00B5065C" w:rsidRDefault="00FF72F1">
      <w:r>
        <w:t>Peggy Johnson,</w:t>
      </w:r>
    </w:p>
    <w:p w14:paraId="2A3F5602" w14:textId="40E9BF9C" w:rsidR="00FF72F1" w:rsidRDefault="00FF72F1">
      <w:r>
        <w:t>Interim clerk</w:t>
      </w:r>
    </w:p>
    <w:p w14:paraId="5A2993E1" w14:textId="7671FA89" w:rsidR="003714FD" w:rsidRDefault="003714FD"/>
    <w:sectPr w:rsidR="0037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FD"/>
    <w:rsid w:val="0020383C"/>
    <w:rsid w:val="002F6F4C"/>
    <w:rsid w:val="00360083"/>
    <w:rsid w:val="0037084C"/>
    <w:rsid w:val="003714FD"/>
    <w:rsid w:val="003E53FD"/>
    <w:rsid w:val="004959B0"/>
    <w:rsid w:val="005A0A15"/>
    <w:rsid w:val="00716FD0"/>
    <w:rsid w:val="0099525F"/>
    <w:rsid w:val="009A64B2"/>
    <w:rsid w:val="00A4435B"/>
    <w:rsid w:val="00AB6B05"/>
    <w:rsid w:val="00B5065C"/>
    <w:rsid w:val="00BB1378"/>
    <w:rsid w:val="00BD28DC"/>
    <w:rsid w:val="00BE4050"/>
    <w:rsid w:val="00BE5319"/>
    <w:rsid w:val="00C66E08"/>
    <w:rsid w:val="00CB0C82"/>
    <w:rsid w:val="00CB61D0"/>
    <w:rsid w:val="00CD6768"/>
    <w:rsid w:val="00D66987"/>
    <w:rsid w:val="00D84B23"/>
    <w:rsid w:val="00DA3283"/>
    <w:rsid w:val="00E90820"/>
    <w:rsid w:val="00F52BA5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9CD7"/>
  <w15:chartTrackingRefBased/>
  <w15:docId w15:val="{12BB93A6-AF96-46F2-8F47-DB38CED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Peggy Johnson</cp:lastModifiedBy>
  <cp:revision>2</cp:revision>
  <cp:lastPrinted>2025-03-12T13:28:00Z</cp:lastPrinted>
  <dcterms:created xsi:type="dcterms:W3CDTF">2025-03-14T15:15:00Z</dcterms:created>
  <dcterms:modified xsi:type="dcterms:W3CDTF">2025-03-14T15:15:00Z</dcterms:modified>
</cp:coreProperties>
</file>